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FA50" w14:textId="33D983FA" w:rsidR="00090AA8" w:rsidRPr="007C7BD4" w:rsidRDefault="007C7BD4" w:rsidP="00090AA8">
      <w:pPr>
        <w:jc w:val="center"/>
        <w:rPr>
          <w:rFonts w:cs="Arial"/>
          <w:color w:val="E36C0A" w:themeColor="accent6" w:themeShade="BF"/>
          <w:sz w:val="40"/>
          <w:szCs w:val="40"/>
        </w:rPr>
      </w:pPr>
      <w:r w:rsidRPr="007C7BD4">
        <w:rPr>
          <w:rFonts w:cs="Arial"/>
          <w:color w:val="E36C0A" w:themeColor="accent6" w:themeShade="BF"/>
          <w:sz w:val="40"/>
          <w:szCs w:val="40"/>
        </w:rPr>
        <w:t xml:space="preserve">Training </w:t>
      </w:r>
      <w:r w:rsidR="005A1917">
        <w:rPr>
          <w:rFonts w:cs="Arial"/>
          <w:color w:val="E36C0A" w:themeColor="accent6" w:themeShade="BF"/>
          <w:sz w:val="40"/>
          <w:szCs w:val="40"/>
        </w:rPr>
        <w:t xml:space="preserve">Resource </w:t>
      </w:r>
      <w:r w:rsidR="00737DAD">
        <w:rPr>
          <w:rFonts w:cs="Arial"/>
          <w:color w:val="E36C0A" w:themeColor="accent6" w:themeShade="BF"/>
          <w:sz w:val="40"/>
          <w:szCs w:val="40"/>
        </w:rPr>
        <w:t xml:space="preserve">Implementation </w:t>
      </w:r>
      <w:bookmarkStart w:id="0" w:name="_GoBack"/>
      <w:bookmarkEnd w:id="0"/>
      <w:r w:rsidR="005A1917">
        <w:rPr>
          <w:rFonts w:cs="Arial"/>
          <w:color w:val="E36C0A" w:themeColor="accent6" w:themeShade="BF"/>
          <w:sz w:val="40"/>
          <w:szCs w:val="40"/>
        </w:rPr>
        <w:t>Checklist</w:t>
      </w:r>
      <w:r w:rsidRPr="007C7BD4">
        <w:rPr>
          <w:rFonts w:cs="Arial"/>
          <w:color w:val="E36C0A" w:themeColor="accent6" w:themeShade="BF"/>
          <w:sz w:val="40"/>
          <w:szCs w:val="40"/>
        </w:rPr>
        <w:t xml:space="preserve"> T</w:t>
      </w:r>
      <w:r w:rsidR="00090AA8" w:rsidRPr="007C7BD4">
        <w:rPr>
          <w:rFonts w:cs="Arial"/>
          <w:color w:val="E36C0A" w:themeColor="accent6" w:themeShade="BF"/>
          <w:sz w:val="40"/>
          <w:szCs w:val="40"/>
        </w:rPr>
        <w:t>emplate</w:t>
      </w:r>
    </w:p>
    <w:p w14:paraId="0CC0525B" w14:textId="77777777" w:rsidR="005A1917" w:rsidRPr="005A1917" w:rsidRDefault="005A1917" w:rsidP="005A1917">
      <w:pPr>
        <w:spacing w:before="120" w:after="120"/>
        <w:rPr>
          <w:rFonts w:cs="Arial"/>
        </w:rPr>
      </w:pPr>
      <w:r w:rsidRPr="005A1917">
        <w:rPr>
          <w:rFonts w:cs="Arial"/>
        </w:rPr>
        <w:t>Training Resources are made up of the following documents for training and assessment. You can use this page as a checklist to make sure you have everything you need.</w:t>
      </w:r>
    </w:p>
    <w:p w14:paraId="49241A17" w14:textId="77777777" w:rsidR="005A1917" w:rsidRPr="005A1917" w:rsidRDefault="005A1917" w:rsidP="005A1917">
      <w:pPr>
        <w:keepNext/>
        <w:spacing w:before="120" w:after="120"/>
        <w:outlineLvl w:val="1"/>
        <w:rPr>
          <w:rFonts w:eastAsia="Times New Roman" w:cs="Arial"/>
          <w:b/>
          <w:bCs/>
          <w:i/>
          <w:iCs/>
          <w:color w:val="E36C0A" w:themeColor="accent6" w:themeShade="BF"/>
          <w:lang w:val="en-US"/>
        </w:rPr>
      </w:pPr>
      <w:r w:rsidRPr="005A1917">
        <w:rPr>
          <w:rFonts w:eastAsia="Times New Roman" w:cs="Arial"/>
          <w:b/>
          <w:bCs/>
          <w:i/>
          <w:iCs/>
          <w:color w:val="E36C0A" w:themeColor="accent6" w:themeShade="BF"/>
          <w:lang w:val="en-US"/>
        </w:rPr>
        <w:t>Administration resources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5282"/>
        <w:gridCol w:w="851"/>
        <w:gridCol w:w="851"/>
        <w:gridCol w:w="872"/>
      </w:tblGrid>
      <w:tr w:rsidR="00F556C4" w:rsidRPr="005A1917" w14:paraId="5381A3D0" w14:textId="11A2AFE8" w:rsidTr="004532BC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09C491" w14:textId="77777777" w:rsidR="00F556C4" w:rsidRPr="005A1917" w:rsidRDefault="00F556C4" w:rsidP="004532BC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Name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C6AAD8" w14:textId="77777777" w:rsidR="00F556C4" w:rsidRPr="005A1917" w:rsidRDefault="00F556C4" w:rsidP="004532BC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Description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94F4D7" w14:textId="647B975D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Yes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A084FD" w14:textId="186292EC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430F1B" w14:textId="3E704F4D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N/A</w:t>
            </w:r>
          </w:p>
        </w:tc>
      </w:tr>
      <w:tr w:rsidR="00F556C4" w:rsidRPr="005A1917" w14:paraId="20A29FF9" w14:textId="0CA73EA7" w:rsidTr="004532BC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35E2" w14:textId="77777777" w:rsidR="00F556C4" w:rsidRPr="005A1917" w:rsidRDefault="00F556C4" w:rsidP="004532BC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Profile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F857" w14:textId="77777777" w:rsidR="00F556C4" w:rsidRPr="005A1917" w:rsidRDefault="00F556C4" w:rsidP="004532BC">
            <w:pPr>
              <w:spacing w:before="120" w:after="120"/>
              <w:rPr>
                <w:rFonts w:cs="Arial"/>
                <w:lang w:val="en-US"/>
              </w:rPr>
            </w:pPr>
            <w:r w:rsidRPr="005A1917">
              <w:rPr>
                <w:rFonts w:cs="Arial"/>
                <w:lang w:val="en-US"/>
              </w:rPr>
              <w:t>Contains an overview of information required for the delivery of (insert name).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841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95E" w14:textId="0F32F0B0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6DB" w14:textId="304855B2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6EBF76BF" w14:textId="3A142D26" w:rsidTr="004532BC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DEC3" w14:textId="77777777" w:rsidR="00F556C4" w:rsidRPr="005A1917" w:rsidRDefault="00F556C4" w:rsidP="004532BC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Delivery plan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A75F" w14:textId="023EED5E" w:rsidR="00F556C4" w:rsidRPr="005A1917" w:rsidRDefault="00F76BAD" w:rsidP="004532BC">
            <w:pPr>
              <w:spacing w:before="120" w:after="120"/>
              <w:rPr>
                <w:rFonts w:cs="Arial"/>
                <w:color w:val="auto"/>
                <w:lang w:val="en-US"/>
              </w:rPr>
            </w:pPr>
            <w:r>
              <w:rPr>
                <w:rFonts w:cs="Arial"/>
                <w:color w:val="auto"/>
                <w:lang w:val="en-US"/>
              </w:rPr>
              <w:t>Registration process, enrolment forms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BAC1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8B" w14:textId="620C6B9F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F07C" w14:textId="1189AA6D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3E95602D" w14:textId="614F1ADC" w:rsidTr="004532BC"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BB1F" w14:textId="77777777" w:rsidR="00F556C4" w:rsidRPr="005A1917" w:rsidRDefault="00F556C4" w:rsidP="004532BC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Administration  delivery documents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8FAC" w14:textId="77777777" w:rsidR="00F556C4" w:rsidRPr="005A1917" w:rsidRDefault="00F556C4" w:rsidP="004532BC">
            <w:pPr>
              <w:spacing w:before="120" w:after="120"/>
              <w:rPr>
                <w:rFonts w:cs="Arial"/>
                <w:color w:val="auto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Sign-in forms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7341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8D9" w14:textId="5F47FB4F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8B5" w14:textId="6780E349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523A70E3" w14:textId="7BE018F9" w:rsidTr="004532BC"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76D8" w14:textId="77777777" w:rsidR="00F556C4" w:rsidRPr="005A1917" w:rsidRDefault="00F556C4" w:rsidP="004532BC">
            <w:pPr>
              <w:spacing w:before="120" w:after="12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DD6F" w14:textId="77777777" w:rsidR="00F556C4" w:rsidRPr="005A1917" w:rsidRDefault="00F556C4" w:rsidP="004532BC">
            <w:pPr>
              <w:spacing w:before="120" w:after="120"/>
              <w:rPr>
                <w:rFonts w:cs="Arial"/>
                <w:color w:val="auto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Evaluation forms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887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6097" w14:textId="569C535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4C3" w14:textId="4636190E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6459B0BA" w14:textId="106293DF" w:rsidTr="004532BC"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993F" w14:textId="77777777" w:rsidR="00F556C4" w:rsidRPr="005A1917" w:rsidRDefault="00F556C4" w:rsidP="004532BC">
            <w:pPr>
              <w:spacing w:before="120" w:after="12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C521" w14:textId="77777777" w:rsidR="00F556C4" w:rsidRPr="005A1917" w:rsidRDefault="00F556C4" w:rsidP="004532BC">
            <w:pPr>
              <w:spacing w:before="120" w:after="120"/>
              <w:rPr>
                <w:rFonts w:cs="Arial"/>
                <w:lang w:val="en-US"/>
              </w:rPr>
            </w:pPr>
            <w:r w:rsidRPr="005A1917">
              <w:rPr>
                <w:rFonts w:cs="Arial"/>
                <w:lang w:val="en-US"/>
              </w:rPr>
              <w:t xml:space="preserve">Certificates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4228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35AD" w14:textId="246C0FDF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C1F" w14:textId="60A9930F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76BAD" w:rsidRPr="005A1917" w14:paraId="2B07828E" w14:textId="77777777" w:rsidTr="004532BC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02C" w14:textId="59C6B094" w:rsidR="00F76BAD" w:rsidRPr="005A1917" w:rsidRDefault="00F76BAD" w:rsidP="004532BC">
            <w:pPr>
              <w:spacing w:before="120" w:after="120" w:line="240" w:lineRule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Venue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3BB" w14:textId="654E87A0" w:rsidR="00F76BAD" w:rsidRDefault="00F76BAD" w:rsidP="004532BC">
            <w:pPr>
              <w:spacing w:before="120" w:after="12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Catering</w:t>
            </w:r>
            <w:r>
              <w:rPr>
                <w:rFonts w:cs="Arial"/>
                <w:lang w:val="en-US"/>
              </w:rPr>
              <w:t xml:space="preserve">, rooms, equipment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E90" w14:textId="47A25981" w:rsidR="00F76BAD" w:rsidRPr="005A1917" w:rsidRDefault="00F76BAD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>
              <w:rPr>
                <w:rFonts w:cs="Arial"/>
                <w:iCs/>
                <w:lang w:val="en-US"/>
              </w:rPr>
            </w:r>
            <w:r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E26" w14:textId="3A5077CA" w:rsidR="00F76BAD" w:rsidRPr="005A1917" w:rsidRDefault="00F76BAD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>
              <w:rPr>
                <w:rFonts w:cs="Arial"/>
                <w:iCs/>
                <w:lang w:val="en-US"/>
              </w:rPr>
            </w:r>
            <w:r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70F7" w14:textId="3C1056A0" w:rsidR="00F76BAD" w:rsidRPr="005A1917" w:rsidRDefault="00F76BAD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>
              <w:rPr>
                <w:rFonts w:cs="Arial"/>
                <w:iCs/>
                <w:lang w:val="en-US"/>
              </w:rPr>
            </w:r>
            <w:r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76BAD" w:rsidRPr="005A1917" w14:paraId="6C813B8F" w14:textId="77777777" w:rsidTr="004532BC"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0E2" w14:textId="7C4F2539" w:rsidR="00F76BAD" w:rsidRDefault="00F76BAD" w:rsidP="004532BC">
            <w:pPr>
              <w:spacing w:before="120" w:after="120" w:line="240" w:lineRule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Human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18B" w14:textId="10B5EE41" w:rsidR="00F76BAD" w:rsidRDefault="00F76BAD" w:rsidP="004532BC">
            <w:pPr>
              <w:spacing w:before="120" w:after="12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Facilitators, simulation support, administration support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81D" w14:textId="59D81496" w:rsidR="00F76BAD" w:rsidRPr="005A1917" w:rsidRDefault="00F76BAD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>
              <w:rPr>
                <w:rFonts w:cs="Arial"/>
                <w:iCs/>
                <w:lang w:val="en-US"/>
              </w:rPr>
            </w:r>
            <w:r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97A" w14:textId="519A9DE0" w:rsidR="00F76BAD" w:rsidRPr="005A1917" w:rsidRDefault="00F76BAD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>
              <w:rPr>
                <w:rFonts w:cs="Arial"/>
                <w:iCs/>
                <w:lang w:val="en-US"/>
              </w:rPr>
            </w:r>
            <w:r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7819" w14:textId="33A77CFB" w:rsidR="00F76BAD" w:rsidRPr="005A1917" w:rsidRDefault="00F76BAD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>
              <w:rPr>
                <w:rFonts w:cs="Arial"/>
                <w:iCs/>
                <w:lang w:val="en-US"/>
              </w:rPr>
            </w:r>
            <w:r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</w:tbl>
    <w:p w14:paraId="5FDDB240" w14:textId="77777777" w:rsidR="005A1917" w:rsidRPr="005A1917" w:rsidRDefault="005A1917" w:rsidP="005A1917">
      <w:pPr>
        <w:keepNext/>
        <w:spacing w:before="120" w:after="120"/>
        <w:outlineLvl w:val="1"/>
        <w:rPr>
          <w:rFonts w:eastAsia="Times New Roman" w:cs="Arial"/>
          <w:b/>
          <w:bCs/>
          <w:i/>
          <w:iCs/>
          <w:color w:val="D06734"/>
          <w:lang w:val="en-US"/>
        </w:rPr>
      </w:pPr>
    </w:p>
    <w:p w14:paraId="570C238E" w14:textId="77777777" w:rsidR="005A1917" w:rsidRPr="005A1917" w:rsidRDefault="005A1917" w:rsidP="005A1917">
      <w:pPr>
        <w:keepNext/>
        <w:spacing w:before="120" w:after="120"/>
        <w:outlineLvl w:val="1"/>
        <w:rPr>
          <w:rFonts w:eastAsia="Times New Roman" w:cs="Arial"/>
          <w:b/>
          <w:bCs/>
          <w:i/>
          <w:iCs/>
          <w:color w:val="D06734"/>
          <w:lang w:val="en-US"/>
        </w:rPr>
      </w:pPr>
      <w:r w:rsidRPr="005A1917">
        <w:rPr>
          <w:rFonts w:eastAsia="Times New Roman" w:cs="Arial"/>
          <w:b/>
          <w:bCs/>
          <w:i/>
          <w:iCs/>
          <w:color w:val="D06734"/>
          <w:lang w:val="en-US"/>
        </w:rPr>
        <w:t>Facilitation resources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5442"/>
        <w:gridCol w:w="851"/>
        <w:gridCol w:w="851"/>
        <w:gridCol w:w="872"/>
      </w:tblGrid>
      <w:tr w:rsidR="00F556C4" w:rsidRPr="005A1917" w14:paraId="137BBE40" w14:textId="7D243BDD" w:rsidTr="004532B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CE46B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Name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938A93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Description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3821F6" w14:textId="5B562144" w:rsidR="00F556C4" w:rsidRPr="005A1917" w:rsidRDefault="004532BC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Yes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20097D" w14:textId="12470F0A" w:rsidR="00F556C4" w:rsidRPr="005A1917" w:rsidRDefault="004532BC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98F48" w14:textId="4B18A43C" w:rsidR="00F556C4" w:rsidRPr="005A1917" w:rsidRDefault="004532BC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N/A</w:t>
            </w:r>
          </w:p>
        </w:tc>
      </w:tr>
      <w:tr w:rsidR="00F556C4" w:rsidRPr="005A1917" w14:paraId="5F247C69" w14:textId="599AC30D" w:rsidTr="004532B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5599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Session Plan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98D6" w14:textId="77777777" w:rsidR="00F556C4" w:rsidRPr="005A1917" w:rsidRDefault="00F556C4" w:rsidP="005A1917">
            <w:pPr>
              <w:spacing w:before="120" w:after="120"/>
              <w:rPr>
                <w:rFonts w:cs="Arial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 xml:space="preserve">The session plan contains </w:t>
            </w:r>
            <w:r w:rsidRPr="005A1917">
              <w:rPr>
                <w:rFonts w:cs="Arial"/>
                <w:lang w:val="en-US"/>
              </w:rPr>
              <w:t>the activities and resources you'll use to guide your group towards achieving the learning objectives and outcomes.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23CF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15F" w14:textId="0B617515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A58" w14:textId="34D54D98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60F11AAA" w14:textId="3EAE75AB" w:rsidTr="004532B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BB89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 xml:space="preserve">Timetable 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461E" w14:textId="77777777" w:rsidR="00F556C4" w:rsidRPr="005A1917" w:rsidRDefault="00F556C4" w:rsidP="005A1917">
            <w:pPr>
              <w:spacing w:before="120" w:after="120"/>
              <w:rPr>
                <w:rFonts w:cs="Arial"/>
                <w:color w:val="FF0000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The timetable show the times required for each activity or segment.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D474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914" w14:textId="760E8513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7B3" w14:textId="26142756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5E19DB20" w14:textId="7E652B0D" w:rsidTr="004532BC"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D243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 xml:space="preserve">Set up requirements 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25DD" w14:textId="77777777" w:rsidR="00F556C4" w:rsidRPr="005A1917" w:rsidRDefault="00F556C4" w:rsidP="005A1917">
            <w:pPr>
              <w:spacing w:before="120" w:after="120"/>
              <w:rPr>
                <w:rFonts w:cs="Arial"/>
                <w:color w:val="FF0000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Equipment checklist shows the equipment required for delivery of the course.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5ABD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F9F" w14:textId="6E35C46A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770" w14:textId="1FBCFCDD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41B299AB" w14:textId="292594F4" w:rsidTr="004532BC"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4BFE" w14:textId="77777777" w:rsidR="00F556C4" w:rsidRPr="005A1917" w:rsidRDefault="00F556C4" w:rsidP="005A1917">
            <w:pPr>
              <w:spacing w:before="120" w:after="12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224B" w14:textId="77777777" w:rsidR="00F556C4" w:rsidRPr="005A1917" w:rsidRDefault="00F556C4" w:rsidP="005A1917">
            <w:pPr>
              <w:spacing w:before="120" w:after="120"/>
              <w:rPr>
                <w:rFonts w:cs="Arial"/>
                <w:color w:val="FF0000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Pre-course checklist assists with the overall setting up of the course.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7AFA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B71" w14:textId="303D628F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1023" w14:textId="3DFACB3C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5565B494" w14:textId="4607CABB" w:rsidTr="004532BC"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0E95" w14:textId="77777777" w:rsidR="00F556C4" w:rsidRPr="005A1917" w:rsidRDefault="00F556C4" w:rsidP="005A1917">
            <w:pPr>
              <w:spacing w:before="120" w:after="120" w:line="240" w:lineRule="auto"/>
              <w:rPr>
                <w:rFonts w:cs="Arial"/>
                <w:b/>
                <w:lang w:val="en-US"/>
              </w:rPr>
            </w:pP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65B0" w14:textId="77777777" w:rsidR="00F556C4" w:rsidRPr="005A1917" w:rsidRDefault="00F556C4" w:rsidP="005A1917">
            <w:pPr>
              <w:spacing w:before="120" w:after="120"/>
              <w:rPr>
                <w:rFonts w:cs="Arial"/>
                <w:color w:val="auto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Skill station setup assists with setting up of each individual skill station.  This includes:</w:t>
            </w:r>
          </w:p>
          <w:p w14:paraId="1F43D8A5" w14:textId="77777777" w:rsidR="00F556C4" w:rsidRPr="005A1917" w:rsidRDefault="00F556C4" w:rsidP="005A1917">
            <w:pPr>
              <w:numPr>
                <w:ilvl w:val="0"/>
                <w:numId w:val="20"/>
              </w:numPr>
              <w:spacing w:before="120" w:after="120"/>
              <w:contextualSpacing/>
              <w:rPr>
                <w:rFonts w:cs="Arial"/>
                <w:color w:val="FF0000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(Insert skill stations)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0544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557B" w14:textId="59539AFB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54BB" w14:textId="4268DA5D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1BFC004E" w14:textId="7F3459E1" w:rsidTr="004532B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786B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PowerPoint Presentation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74DE" w14:textId="77777777" w:rsidR="00F556C4" w:rsidRPr="005A1917" w:rsidRDefault="00F556C4" w:rsidP="005A1917">
            <w:pPr>
              <w:spacing w:before="120" w:after="120"/>
              <w:rPr>
                <w:rFonts w:cs="Arial"/>
                <w:lang w:val="en-US"/>
              </w:rPr>
            </w:pPr>
            <w:r w:rsidRPr="005A1917">
              <w:rPr>
                <w:rFonts w:cs="Arial"/>
                <w:lang w:val="en-US"/>
              </w:rPr>
              <w:t>PPT presentation presents information on the learning objectives and outcomes etc.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3E0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8C9" w14:textId="776D7562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05AD" w14:textId="3D3D2783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3FF757F9" w14:textId="560B77EB" w:rsidTr="004532B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6157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 xml:space="preserve">Scenarios 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1881" w14:textId="77777777" w:rsidR="00F556C4" w:rsidRPr="005A1917" w:rsidRDefault="00F556C4" w:rsidP="005A1917">
            <w:pPr>
              <w:spacing w:before="120" w:after="120"/>
              <w:rPr>
                <w:rFonts w:cs="Arial"/>
                <w:color w:val="auto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Insert relevant information e.g. scenario names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D4CB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noProof/>
                <w:lang w:val="en-US" w:eastAsia="en-AU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A60" w14:textId="6E21B09E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372" w14:textId="1D818A0C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  <w:tr w:rsidR="00F556C4" w:rsidRPr="005A1917" w14:paraId="5E344301" w14:textId="6B9C346B" w:rsidTr="004532B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B856" w14:textId="77777777" w:rsidR="00F556C4" w:rsidRPr="005A1917" w:rsidRDefault="00F556C4" w:rsidP="005A1917">
            <w:pPr>
              <w:spacing w:before="120" w:after="120"/>
              <w:rPr>
                <w:rFonts w:cs="Arial"/>
                <w:b/>
                <w:lang w:val="en-US"/>
              </w:rPr>
            </w:pPr>
            <w:r w:rsidRPr="005A1917">
              <w:rPr>
                <w:rFonts w:cs="Arial"/>
                <w:b/>
                <w:lang w:val="en-US"/>
              </w:rPr>
              <w:t>Assessment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7CA8" w14:textId="77777777" w:rsidR="00F556C4" w:rsidRPr="005A1917" w:rsidRDefault="00F556C4" w:rsidP="005A1917">
            <w:pPr>
              <w:spacing w:before="120" w:after="120"/>
              <w:rPr>
                <w:rFonts w:cs="Arial"/>
                <w:lang w:val="en-US"/>
              </w:rPr>
            </w:pPr>
            <w:r w:rsidRPr="005A1917">
              <w:rPr>
                <w:rFonts w:cs="Arial"/>
                <w:color w:val="auto"/>
                <w:lang w:val="en-US"/>
              </w:rPr>
              <w:t>Insert relevant information e.g.  formative, summative, observational checklists etc.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0275" w14:textId="77777777" w:rsidR="00F556C4" w:rsidRPr="005A1917" w:rsidRDefault="00F556C4" w:rsidP="004532BC">
            <w:pPr>
              <w:spacing w:before="120" w:after="120"/>
              <w:jc w:val="center"/>
              <w:rPr>
                <w:rFonts w:cs="Arial"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4EAE" w14:textId="0D99B086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C10" w14:textId="5C15C711" w:rsidR="00F556C4" w:rsidRPr="005A1917" w:rsidRDefault="004532BC" w:rsidP="004532BC">
            <w:pPr>
              <w:spacing w:before="120" w:after="120"/>
              <w:jc w:val="center"/>
              <w:rPr>
                <w:rFonts w:cs="Arial"/>
                <w:iCs/>
                <w:lang w:val="en-US"/>
              </w:rPr>
            </w:pPr>
            <w:r w:rsidRPr="005A1917">
              <w:rPr>
                <w:rFonts w:cs="Arial"/>
                <w:iCs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1917">
              <w:rPr>
                <w:rFonts w:cs="Arial"/>
                <w:iCs/>
                <w:lang w:val="en-US"/>
              </w:rPr>
              <w:instrText xml:space="preserve"> FORMCHECKBOX </w:instrText>
            </w:r>
            <w:r w:rsidR="00737DAD">
              <w:rPr>
                <w:rFonts w:cs="Arial"/>
                <w:iCs/>
                <w:lang w:val="en-US"/>
              </w:rPr>
            </w:r>
            <w:r w:rsidR="00737DAD">
              <w:rPr>
                <w:rFonts w:cs="Arial"/>
                <w:iCs/>
                <w:lang w:val="en-US"/>
              </w:rPr>
              <w:fldChar w:fldCharType="separate"/>
            </w:r>
            <w:r w:rsidRPr="005A1917">
              <w:rPr>
                <w:rFonts w:cs="Arial"/>
                <w:iCs/>
                <w:lang w:val="en-US"/>
              </w:rPr>
              <w:fldChar w:fldCharType="end"/>
            </w:r>
          </w:p>
        </w:tc>
      </w:tr>
    </w:tbl>
    <w:p w14:paraId="7101CE58" w14:textId="77777777" w:rsidR="00E413D9" w:rsidRPr="0009603A" w:rsidRDefault="00E413D9" w:rsidP="00090AA8">
      <w:pPr>
        <w:pStyle w:val="Heading1"/>
      </w:pPr>
    </w:p>
    <w:sectPr w:rsidR="00E413D9" w:rsidRPr="0009603A" w:rsidSect="0031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3" w:right="1247" w:bottom="1135" w:left="1247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8323F" w14:textId="77777777" w:rsidR="00275D70" w:rsidRDefault="00275D70" w:rsidP="00A33A5A">
      <w:pPr>
        <w:spacing w:after="0" w:line="240" w:lineRule="auto"/>
      </w:pPr>
      <w:r>
        <w:separator/>
      </w:r>
    </w:p>
  </w:endnote>
  <w:endnote w:type="continuationSeparator" w:id="0">
    <w:p w14:paraId="0B79C3D8" w14:textId="77777777" w:rsidR="00275D70" w:rsidRDefault="00275D70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8874" w14:textId="77777777" w:rsidR="00F2005E" w:rsidRDefault="00F200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D4228" w14:textId="77777777" w:rsidR="0085294F" w:rsidRPr="00B4195D" w:rsidRDefault="0085294F" w:rsidP="005F5C47">
    <w:pPr>
      <w:pStyle w:val="Footer"/>
      <w:tabs>
        <w:tab w:val="clear" w:pos="9026"/>
        <w:tab w:val="right" w:pos="9360"/>
      </w:tabs>
      <w:jc w:val="center"/>
      <w:rPr>
        <w:rFonts w:ascii="Arial" w:hAnsi="Arial" w:cs="Arial"/>
        <w:color w:val="BFBFBF"/>
      </w:rPr>
    </w:pPr>
    <w:r>
      <w:rPr>
        <w:rFonts w:ascii="Arial" w:hAnsi="Arial" w:cs="Arial"/>
        <w:color w:val="BFBFBF"/>
        <w:sz w:val="18"/>
        <w:szCs w:val="18"/>
      </w:rPr>
      <w:t>csds</w:t>
    </w:r>
    <w:r w:rsidRPr="00B4195D">
      <w:rPr>
        <w:rFonts w:ascii="Arial" w:hAnsi="Arial" w:cs="Arial"/>
        <w:color w:val="BFBFBF"/>
        <w:sz w:val="18"/>
        <w:szCs w:val="18"/>
      </w:rPr>
      <w:t>.qld.edu.au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712AA" w14:textId="77777777" w:rsidR="0085294F" w:rsidRPr="00B4195D" w:rsidRDefault="0085294F" w:rsidP="005F5C47">
    <w:pPr>
      <w:pStyle w:val="Footer"/>
      <w:tabs>
        <w:tab w:val="clear" w:pos="9026"/>
        <w:tab w:val="right" w:pos="9360"/>
      </w:tabs>
      <w:jc w:val="center"/>
      <w:rPr>
        <w:rFonts w:ascii="Arial" w:hAnsi="Arial" w:cs="Arial"/>
        <w:color w:val="BFBFBF"/>
      </w:rPr>
    </w:pPr>
    <w:r>
      <w:rPr>
        <w:rFonts w:ascii="Arial" w:hAnsi="Arial" w:cs="Arial"/>
        <w:color w:val="BFBFBF"/>
        <w:sz w:val="18"/>
        <w:szCs w:val="18"/>
      </w:rPr>
      <w:t>csds</w:t>
    </w:r>
    <w:r w:rsidRPr="00B4195D">
      <w:rPr>
        <w:rFonts w:ascii="Arial" w:hAnsi="Arial" w:cs="Arial"/>
        <w:color w:val="BFBFBF"/>
        <w:sz w:val="18"/>
        <w:szCs w:val="18"/>
      </w:rPr>
      <w:t>.qld.edu.au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EA189" w14:textId="77777777" w:rsidR="00275D70" w:rsidRDefault="00275D70" w:rsidP="00A33A5A">
      <w:pPr>
        <w:spacing w:after="0" w:line="240" w:lineRule="auto"/>
      </w:pPr>
      <w:r>
        <w:separator/>
      </w:r>
    </w:p>
  </w:footnote>
  <w:footnote w:type="continuationSeparator" w:id="0">
    <w:p w14:paraId="05978577" w14:textId="77777777" w:rsidR="00275D70" w:rsidRDefault="00275D70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6EBE9" w14:textId="77777777" w:rsidR="00F2005E" w:rsidRDefault="00F200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798E6" w14:textId="4AE97DC5" w:rsidR="0085294F" w:rsidRDefault="008529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584C9" w14:textId="712CB373" w:rsidR="0085294F" w:rsidRDefault="00090AA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0CBC7DAD" wp14:editId="3E1971BA">
          <wp:simplePos x="0" y="0"/>
          <wp:positionH relativeFrom="column">
            <wp:posOffset>-790575</wp:posOffset>
          </wp:positionH>
          <wp:positionV relativeFrom="paragraph">
            <wp:posOffset>-448310</wp:posOffset>
          </wp:positionV>
          <wp:extent cx="7560310" cy="2206625"/>
          <wp:effectExtent l="0" t="0" r="254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0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3E810" w14:textId="77777777" w:rsidR="0085294F" w:rsidRDefault="0085294F">
    <w:pPr>
      <w:pStyle w:val="Header"/>
    </w:pPr>
  </w:p>
  <w:p w14:paraId="477A8DDF" w14:textId="77777777" w:rsidR="0085294F" w:rsidRDefault="0085294F">
    <w:pPr>
      <w:pStyle w:val="Header"/>
    </w:pPr>
  </w:p>
  <w:p w14:paraId="43A1789B" w14:textId="77777777" w:rsidR="0085294F" w:rsidRDefault="0085294F">
    <w:pPr>
      <w:pStyle w:val="Header"/>
    </w:pPr>
  </w:p>
  <w:p w14:paraId="249CAEEC" w14:textId="77777777" w:rsidR="0085294F" w:rsidRDefault="00852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1A2"/>
    <w:multiLevelType w:val="hybridMultilevel"/>
    <w:tmpl w:val="45E6050E"/>
    <w:lvl w:ilvl="0" w:tplc="544AFE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51020"/>
    <w:multiLevelType w:val="hybridMultilevel"/>
    <w:tmpl w:val="420E5E5C"/>
    <w:lvl w:ilvl="0" w:tplc="D2440D02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DF2FE4"/>
    <w:multiLevelType w:val="hybridMultilevel"/>
    <w:tmpl w:val="1574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A5352"/>
    <w:multiLevelType w:val="hybridMultilevel"/>
    <w:tmpl w:val="3A7CF5CA"/>
    <w:lvl w:ilvl="0" w:tplc="7960D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740578"/>
    <w:multiLevelType w:val="hybridMultilevel"/>
    <w:tmpl w:val="F8BA911A"/>
    <w:lvl w:ilvl="0" w:tplc="0E009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5A30A0"/>
    <w:multiLevelType w:val="hybridMultilevel"/>
    <w:tmpl w:val="71D099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24153"/>
    <w:multiLevelType w:val="hybridMultilevel"/>
    <w:tmpl w:val="DAD6CA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3757E"/>
    <w:multiLevelType w:val="hybridMultilevel"/>
    <w:tmpl w:val="FD2877DA"/>
    <w:lvl w:ilvl="0" w:tplc="D3C6E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44072E"/>
    <w:multiLevelType w:val="hybridMultilevel"/>
    <w:tmpl w:val="5902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C085D"/>
    <w:multiLevelType w:val="hybridMultilevel"/>
    <w:tmpl w:val="455423E6"/>
    <w:lvl w:ilvl="0" w:tplc="F6081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8F7691"/>
    <w:multiLevelType w:val="hybridMultilevel"/>
    <w:tmpl w:val="25B2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D373F"/>
    <w:multiLevelType w:val="hybridMultilevel"/>
    <w:tmpl w:val="0324D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B255E"/>
    <w:multiLevelType w:val="hybridMultilevel"/>
    <w:tmpl w:val="773CBF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956B0"/>
    <w:multiLevelType w:val="hybridMultilevel"/>
    <w:tmpl w:val="19342B60"/>
    <w:lvl w:ilvl="0" w:tplc="CBE492F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617A8D"/>
    <w:multiLevelType w:val="hybridMultilevel"/>
    <w:tmpl w:val="347604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51620"/>
    <w:multiLevelType w:val="hybridMultilevel"/>
    <w:tmpl w:val="1EC83252"/>
    <w:lvl w:ilvl="0" w:tplc="5E0A1A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9095994"/>
    <w:multiLevelType w:val="hybridMultilevel"/>
    <w:tmpl w:val="979E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B2322"/>
    <w:multiLevelType w:val="hybridMultilevel"/>
    <w:tmpl w:val="2E84F8FA"/>
    <w:lvl w:ilvl="0" w:tplc="82C65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391429"/>
    <w:multiLevelType w:val="hybridMultilevel"/>
    <w:tmpl w:val="825800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56D78"/>
    <w:multiLevelType w:val="hybridMultilevel"/>
    <w:tmpl w:val="3F9CC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0"/>
  </w:num>
  <w:num w:numId="5">
    <w:abstractNumId w:val="14"/>
  </w:num>
  <w:num w:numId="6">
    <w:abstractNumId w:val="1"/>
  </w:num>
  <w:num w:numId="7">
    <w:abstractNumId w:val="17"/>
  </w:num>
  <w:num w:numId="8">
    <w:abstractNumId w:val="13"/>
  </w:num>
  <w:num w:numId="9">
    <w:abstractNumId w:val="18"/>
  </w:num>
  <w:num w:numId="10">
    <w:abstractNumId w:val="11"/>
  </w:num>
  <w:num w:numId="11">
    <w:abstractNumId w:val="19"/>
  </w:num>
  <w:num w:numId="12">
    <w:abstractNumId w:val="3"/>
  </w:num>
  <w:num w:numId="13">
    <w:abstractNumId w:val="7"/>
  </w:num>
  <w:num w:numId="14">
    <w:abstractNumId w:val="0"/>
  </w:num>
  <w:num w:numId="15">
    <w:abstractNumId w:val="15"/>
  </w:num>
  <w:num w:numId="16">
    <w:abstractNumId w:val="9"/>
  </w:num>
  <w:num w:numId="17">
    <w:abstractNumId w:val="5"/>
  </w:num>
  <w:num w:numId="18">
    <w:abstractNumId w:val="6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0868FA"/>
    <w:rsid w:val="00090AA8"/>
    <w:rsid w:val="0009603A"/>
    <w:rsid w:val="001307E8"/>
    <w:rsid w:val="00175C47"/>
    <w:rsid w:val="0019572E"/>
    <w:rsid w:val="001C3280"/>
    <w:rsid w:val="001F3310"/>
    <w:rsid w:val="00211B1B"/>
    <w:rsid w:val="0022143D"/>
    <w:rsid w:val="00245167"/>
    <w:rsid w:val="00275D70"/>
    <w:rsid w:val="002D1A35"/>
    <w:rsid w:val="002D5466"/>
    <w:rsid w:val="00303BED"/>
    <w:rsid w:val="00307B5F"/>
    <w:rsid w:val="003144A7"/>
    <w:rsid w:val="003D463A"/>
    <w:rsid w:val="00417EF2"/>
    <w:rsid w:val="004532BC"/>
    <w:rsid w:val="004B1911"/>
    <w:rsid w:val="004C179D"/>
    <w:rsid w:val="004F26DC"/>
    <w:rsid w:val="00533E83"/>
    <w:rsid w:val="0054489A"/>
    <w:rsid w:val="005754A8"/>
    <w:rsid w:val="005A1917"/>
    <w:rsid w:val="005F5C47"/>
    <w:rsid w:val="005F7ACE"/>
    <w:rsid w:val="00600E94"/>
    <w:rsid w:val="00694154"/>
    <w:rsid w:val="006E1F20"/>
    <w:rsid w:val="00737DAD"/>
    <w:rsid w:val="00755546"/>
    <w:rsid w:val="007C7BD4"/>
    <w:rsid w:val="007D1C22"/>
    <w:rsid w:val="007D3740"/>
    <w:rsid w:val="00827C62"/>
    <w:rsid w:val="008517D7"/>
    <w:rsid w:val="0085294F"/>
    <w:rsid w:val="0089721F"/>
    <w:rsid w:val="009020DD"/>
    <w:rsid w:val="00932780"/>
    <w:rsid w:val="009335AC"/>
    <w:rsid w:val="00956C1A"/>
    <w:rsid w:val="00992411"/>
    <w:rsid w:val="00A23378"/>
    <w:rsid w:val="00A33A5A"/>
    <w:rsid w:val="00B4195D"/>
    <w:rsid w:val="00B72247"/>
    <w:rsid w:val="00B744E8"/>
    <w:rsid w:val="00B918D5"/>
    <w:rsid w:val="00BC258D"/>
    <w:rsid w:val="00C53434"/>
    <w:rsid w:val="00C72BC7"/>
    <w:rsid w:val="00CC7100"/>
    <w:rsid w:val="00CF701E"/>
    <w:rsid w:val="00D539B2"/>
    <w:rsid w:val="00D8750F"/>
    <w:rsid w:val="00E413D9"/>
    <w:rsid w:val="00F2005E"/>
    <w:rsid w:val="00F556C4"/>
    <w:rsid w:val="00F76BAD"/>
    <w:rsid w:val="00FA786B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E7C0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b/>
      <w:color w:val="D06734"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b/>
      <w:color w:val="D06734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HeaderChar">
    <w:name w:val="Header Char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3280"/>
    <w:pPr>
      <w:ind w:left="720"/>
    </w:pPr>
    <w:rPr>
      <w:i/>
      <w:color w:val="D06734"/>
      <w:szCs w:val="20"/>
      <w:lang w:val="en-US"/>
    </w:rPr>
  </w:style>
  <w:style w:type="character" w:customStyle="1" w:styleId="QuoteChar">
    <w:name w:val="Quote Char"/>
    <w:link w:val="Quote"/>
    <w:uiPriority w:val="29"/>
    <w:locked/>
    <w:rsid w:val="001C3280"/>
    <w:rPr>
      <w:rFonts w:ascii="Arial" w:hAnsi="Arial"/>
      <w:i/>
      <w:color w:val="D06734"/>
      <w:sz w:val="22"/>
      <w:lang w:eastAsia="en-US"/>
    </w:rPr>
  </w:style>
  <w:style w:type="character" w:styleId="Emphasis">
    <w:name w:val="Emphasis"/>
    <w:uiPriority w:val="99"/>
    <w:qFormat/>
    <w:locked/>
    <w:rsid w:val="007D1C22"/>
    <w:rPr>
      <w:rFonts w:ascii="Arial" w:hAnsi="Arial" w:cs="Times New Roman"/>
      <w:i/>
      <w:sz w:val="22"/>
    </w:rPr>
  </w:style>
  <w:style w:type="character" w:styleId="SubtleEmphasis">
    <w:name w:val="Subtle Emphasis"/>
    <w:uiPriority w:val="99"/>
    <w:qFormat/>
    <w:rsid w:val="007D1C22"/>
    <w:rPr>
      <w:rFonts w:ascii="Arial" w:hAnsi="Arial"/>
      <w:i/>
      <w:color w:val="808080"/>
      <w:sz w:val="22"/>
    </w:rPr>
  </w:style>
  <w:style w:type="character" w:styleId="Strong">
    <w:name w:val="Strong"/>
    <w:qFormat/>
    <w:locked/>
    <w:rsid w:val="007D1C22"/>
    <w:rPr>
      <w:rFonts w:ascii="Arial" w:hAnsi="Arial" w:cs="Times New Roman"/>
      <w:b/>
      <w:sz w:val="22"/>
    </w:rPr>
  </w:style>
  <w:style w:type="character" w:styleId="IntenseReference">
    <w:name w:val="Intense Reference"/>
    <w:uiPriority w:val="99"/>
    <w:qFormat/>
    <w:rsid w:val="007D1C22"/>
    <w:rPr>
      <w:rFonts w:ascii="Arial" w:hAnsi="Arial"/>
      <w:b/>
      <w:smallCaps/>
      <w:color w:val="C0504D"/>
      <w:spacing w:val="5"/>
      <w:sz w:val="22"/>
      <w:u w:val="single"/>
    </w:rPr>
  </w:style>
  <w:style w:type="character" w:styleId="SubtleReference">
    <w:name w:val="Subtle Reference"/>
    <w:uiPriority w:val="99"/>
    <w:qFormat/>
    <w:rsid w:val="007D1C22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417EF2"/>
    <w:pPr>
      <w:spacing w:after="0" w:line="240" w:lineRule="auto"/>
      <w:ind w:left="720"/>
      <w:contextualSpacing/>
    </w:pPr>
    <w:rPr>
      <w:rFonts w:ascii="Cambria" w:eastAsia="MS Mincho" w:hAnsi="Cambria"/>
      <w:color w:val="auto"/>
      <w:sz w:val="24"/>
      <w:szCs w:val="24"/>
      <w:lang w:val="en-US"/>
    </w:rPr>
  </w:style>
  <w:style w:type="table" w:styleId="TableGrid">
    <w:name w:val="Table Grid"/>
    <w:basedOn w:val="TableNormal"/>
    <w:locked/>
    <w:rsid w:val="00090AA8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b/>
      <w:color w:val="D06734"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b/>
      <w:color w:val="D06734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b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HeaderChar">
    <w:name w:val="Header Char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C3280"/>
    <w:pPr>
      <w:ind w:left="720"/>
    </w:pPr>
    <w:rPr>
      <w:i/>
      <w:color w:val="D06734"/>
      <w:szCs w:val="20"/>
      <w:lang w:val="en-US"/>
    </w:rPr>
  </w:style>
  <w:style w:type="character" w:customStyle="1" w:styleId="QuoteChar">
    <w:name w:val="Quote Char"/>
    <w:link w:val="Quote"/>
    <w:uiPriority w:val="29"/>
    <w:locked/>
    <w:rsid w:val="001C3280"/>
    <w:rPr>
      <w:rFonts w:ascii="Arial" w:hAnsi="Arial"/>
      <w:i/>
      <w:color w:val="D06734"/>
      <w:sz w:val="22"/>
      <w:lang w:eastAsia="en-US"/>
    </w:rPr>
  </w:style>
  <w:style w:type="character" w:styleId="Emphasis">
    <w:name w:val="Emphasis"/>
    <w:uiPriority w:val="99"/>
    <w:qFormat/>
    <w:locked/>
    <w:rsid w:val="007D1C22"/>
    <w:rPr>
      <w:rFonts w:ascii="Arial" w:hAnsi="Arial" w:cs="Times New Roman"/>
      <w:i/>
      <w:sz w:val="22"/>
    </w:rPr>
  </w:style>
  <w:style w:type="character" w:styleId="SubtleEmphasis">
    <w:name w:val="Subtle Emphasis"/>
    <w:uiPriority w:val="99"/>
    <w:qFormat/>
    <w:rsid w:val="007D1C22"/>
    <w:rPr>
      <w:rFonts w:ascii="Arial" w:hAnsi="Arial"/>
      <w:i/>
      <w:color w:val="808080"/>
      <w:sz w:val="22"/>
    </w:rPr>
  </w:style>
  <w:style w:type="character" w:styleId="Strong">
    <w:name w:val="Strong"/>
    <w:qFormat/>
    <w:locked/>
    <w:rsid w:val="007D1C22"/>
    <w:rPr>
      <w:rFonts w:ascii="Arial" w:hAnsi="Arial" w:cs="Times New Roman"/>
      <w:b/>
      <w:sz w:val="22"/>
    </w:rPr>
  </w:style>
  <w:style w:type="character" w:styleId="IntenseReference">
    <w:name w:val="Intense Reference"/>
    <w:uiPriority w:val="99"/>
    <w:qFormat/>
    <w:rsid w:val="007D1C22"/>
    <w:rPr>
      <w:rFonts w:ascii="Arial" w:hAnsi="Arial"/>
      <w:b/>
      <w:smallCaps/>
      <w:color w:val="C0504D"/>
      <w:spacing w:val="5"/>
      <w:sz w:val="22"/>
      <w:u w:val="single"/>
    </w:rPr>
  </w:style>
  <w:style w:type="character" w:styleId="SubtleReference">
    <w:name w:val="Subtle Reference"/>
    <w:uiPriority w:val="99"/>
    <w:qFormat/>
    <w:rsid w:val="007D1C22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417EF2"/>
    <w:pPr>
      <w:spacing w:after="0" w:line="240" w:lineRule="auto"/>
      <w:ind w:left="720"/>
      <w:contextualSpacing/>
    </w:pPr>
    <w:rPr>
      <w:rFonts w:ascii="Cambria" w:eastAsia="MS Mincho" w:hAnsi="Cambria"/>
      <w:color w:val="auto"/>
      <w:sz w:val="24"/>
      <w:szCs w:val="24"/>
      <w:lang w:val="en-US"/>
    </w:rPr>
  </w:style>
  <w:style w:type="table" w:styleId="TableGrid">
    <w:name w:val="Table Grid"/>
    <w:basedOn w:val="TableNormal"/>
    <w:locked/>
    <w:rsid w:val="00090AA8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Scoping - NSQHS Second edition update</vt:lpstr>
    </vt:vector>
  </TitlesOfParts>
  <Company>Queensland Health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Scoping - NSQHS Second edition update</dc:title>
  <dc:creator>Rebecca Launder</dc:creator>
  <cp:lastModifiedBy>Tracey McLean</cp:lastModifiedBy>
  <cp:revision>7</cp:revision>
  <cp:lastPrinted>2017-04-07T05:09:00Z</cp:lastPrinted>
  <dcterms:created xsi:type="dcterms:W3CDTF">2018-02-27T04:48:00Z</dcterms:created>
  <dcterms:modified xsi:type="dcterms:W3CDTF">2018-02-27T05:28:00Z</dcterms:modified>
</cp:coreProperties>
</file>