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C7" w:rsidRPr="008A1E00" w:rsidRDefault="00C04E47" w:rsidP="008A1E00">
      <w:pPr>
        <w:pStyle w:val="Heading1"/>
        <w:jc w:val="center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(Insert Course)Timetable</w:t>
      </w:r>
    </w:p>
    <w:p w:rsidR="00F279C9" w:rsidRDefault="00F279C9" w:rsidP="001C3280"/>
    <w:tbl>
      <w:tblPr>
        <w:tblpPr w:leftFromText="180" w:rightFromText="180" w:vertAnchor="page" w:horzAnchor="margin" w:tblpY="5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420"/>
        <w:gridCol w:w="4856"/>
      </w:tblGrid>
      <w:tr w:rsidR="00C04E47" w:rsidRPr="0009536D" w:rsidTr="00300CE2">
        <w:tc>
          <w:tcPr>
            <w:tcW w:w="1188" w:type="dxa"/>
            <w:shd w:val="clear" w:color="auto" w:fill="D9D9D9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  <w:b/>
              </w:rPr>
            </w:pPr>
            <w:r w:rsidRPr="0009536D">
              <w:rPr>
                <w:rFonts w:cs="Arial"/>
                <w:b/>
              </w:rPr>
              <w:t>Period</w:t>
            </w:r>
          </w:p>
        </w:tc>
        <w:tc>
          <w:tcPr>
            <w:tcW w:w="3420" w:type="dxa"/>
            <w:shd w:val="clear" w:color="auto" w:fill="D9D9D9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  <w:b/>
              </w:rPr>
            </w:pPr>
            <w:r w:rsidRPr="0009536D">
              <w:rPr>
                <w:rFonts w:cs="Arial"/>
                <w:b/>
              </w:rPr>
              <w:t>Session</w:t>
            </w:r>
          </w:p>
        </w:tc>
        <w:tc>
          <w:tcPr>
            <w:tcW w:w="4856" w:type="dxa"/>
            <w:shd w:val="clear" w:color="auto" w:fill="D9D9D9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  <w:b/>
              </w:rPr>
            </w:pPr>
            <w:r w:rsidRPr="0009536D">
              <w:rPr>
                <w:rFonts w:cs="Arial"/>
                <w:b/>
              </w:rPr>
              <w:t>Description</w:t>
            </w:r>
          </w:p>
        </w:tc>
      </w:tr>
      <w:tr w:rsidR="00C04E47" w:rsidRPr="0009536D" w:rsidTr="00300CE2">
        <w:tc>
          <w:tcPr>
            <w:tcW w:w="1188" w:type="dxa"/>
            <w:shd w:val="clear" w:color="auto" w:fill="auto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</w:rPr>
            </w:pPr>
            <w:r w:rsidRPr="0009536D">
              <w:rPr>
                <w:rFonts w:cs="Arial"/>
              </w:rPr>
              <w:t>5 mins</w:t>
            </w:r>
          </w:p>
        </w:tc>
        <w:tc>
          <w:tcPr>
            <w:tcW w:w="3420" w:type="dxa"/>
            <w:shd w:val="clear" w:color="auto" w:fill="auto"/>
          </w:tcPr>
          <w:p w:rsidR="00C04E47" w:rsidRPr="0009536D" w:rsidRDefault="00C04E47" w:rsidP="00300CE2">
            <w:pPr>
              <w:spacing w:before="120" w:after="120"/>
              <w:rPr>
                <w:rFonts w:cs="Arial"/>
              </w:rPr>
            </w:pPr>
            <w:r w:rsidRPr="0009536D">
              <w:rPr>
                <w:rFonts w:cs="Arial"/>
              </w:rPr>
              <w:t>Introduction</w:t>
            </w:r>
          </w:p>
        </w:tc>
        <w:tc>
          <w:tcPr>
            <w:tcW w:w="4856" w:type="dxa"/>
            <w:shd w:val="clear" w:color="auto" w:fill="auto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</w:rPr>
            </w:pPr>
            <w:r w:rsidRPr="0009536D">
              <w:rPr>
                <w:rFonts w:cs="Arial"/>
              </w:rPr>
              <w:t>PowerPoint</w:t>
            </w:r>
            <w:r>
              <w:rPr>
                <w:rFonts w:cs="Arial"/>
              </w:rPr>
              <w:t xml:space="preserve"> presentation</w:t>
            </w:r>
          </w:p>
        </w:tc>
      </w:tr>
      <w:tr w:rsidR="00C04E47" w:rsidRPr="0009536D" w:rsidTr="00300CE2">
        <w:tc>
          <w:tcPr>
            <w:tcW w:w="1188" w:type="dxa"/>
            <w:shd w:val="clear" w:color="auto" w:fill="auto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</w:rPr>
            </w:pPr>
            <w:r w:rsidRPr="0009536D">
              <w:rPr>
                <w:rFonts w:cs="Arial"/>
              </w:rPr>
              <w:t>35 mins</w:t>
            </w:r>
          </w:p>
        </w:tc>
        <w:tc>
          <w:tcPr>
            <w:tcW w:w="3420" w:type="dxa"/>
            <w:shd w:val="clear" w:color="auto" w:fill="auto"/>
          </w:tcPr>
          <w:p w:rsidR="00C04E47" w:rsidRPr="0009536D" w:rsidRDefault="00C04E47" w:rsidP="00300CE2">
            <w:pPr>
              <w:spacing w:before="120" w:after="120"/>
              <w:rPr>
                <w:rFonts w:cs="Arial"/>
              </w:rPr>
            </w:pPr>
            <w:r w:rsidRPr="0009536D">
              <w:rPr>
                <w:rFonts w:cs="Arial"/>
              </w:rPr>
              <w:t>Skill station</w:t>
            </w:r>
          </w:p>
        </w:tc>
        <w:tc>
          <w:tcPr>
            <w:tcW w:w="4856" w:type="dxa"/>
            <w:shd w:val="clear" w:color="auto" w:fill="auto"/>
          </w:tcPr>
          <w:p w:rsidR="00C04E47" w:rsidRPr="0009536D" w:rsidRDefault="00C04E47" w:rsidP="00C04E47">
            <w:pPr>
              <w:spacing w:before="120" w:after="120" w:line="360" w:lineRule="auto"/>
              <w:rPr>
                <w:rFonts w:cs="Arial"/>
              </w:rPr>
            </w:pPr>
            <w:r>
              <w:rPr>
                <w:rFonts w:cs="Arial"/>
              </w:rPr>
              <w:t>Demonstrate</w:t>
            </w:r>
            <w:r w:rsidRPr="0009536D">
              <w:rPr>
                <w:rFonts w:cs="Arial"/>
              </w:rPr>
              <w:t xml:space="preserve"> and facilitated practice</w:t>
            </w:r>
          </w:p>
        </w:tc>
      </w:tr>
      <w:tr w:rsidR="00C04E47" w:rsidRPr="0009536D" w:rsidTr="00300CE2">
        <w:tc>
          <w:tcPr>
            <w:tcW w:w="1188" w:type="dxa"/>
            <w:shd w:val="clear" w:color="auto" w:fill="auto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</w:rPr>
            </w:pPr>
            <w:r w:rsidRPr="0009536D">
              <w:rPr>
                <w:rFonts w:cs="Arial"/>
              </w:rPr>
              <w:t>15 mins</w:t>
            </w:r>
          </w:p>
        </w:tc>
        <w:tc>
          <w:tcPr>
            <w:tcW w:w="3420" w:type="dxa"/>
            <w:shd w:val="clear" w:color="auto" w:fill="auto"/>
          </w:tcPr>
          <w:p w:rsidR="00C04E47" w:rsidRPr="0009536D" w:rsidRDefault="00C04E47" w:rsidP="00300C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Assessment</w:t>
            </w:r>
          </w:p>
        </w:tc>
        <w:tc>
          <w:tcPr>
            <w:tcW w:w="4856" w:type="dxa"/>
            <w:shd w:val="clear" w:color="auto" w:fill="auto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Scenario </w:t>
            </w:r>
            <w:r w:rsidRPr="0009536D">
              <w:rPr>
                <w:rFonts w:cs="Arial"/>
              </w:rPr>
              <w:t>assessment</w:t>
            </w:r>
          </w:p>
        </w:tc>
      </w:tr>
      <w:tr w:rsidR="00C04E47" w:rsidRPr="0009536D" w:rsidTr="00300CE2">
        <w:tc>
          <w:tcPr>
            <w:tcW w:w="1188" w:type="dxa"/>
            <w:shd w:val="clear" w:color="auto" w:fill="auto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</w:rPr>
            </w:pPr>
            <w:r w:rsidRPr="0009536D">
              <w:rPr>
                <w:rFonts w:cs="Arial"/>
              </w:rPr>
              <w:t>5 mins</w:t>
            </w:r>
          </w:p>
        </w:tc>
        <w:tc>
          <w:tcPr>
            <w:tcW w:w="3420" w:type="dxa"/>
            <w:shd w:val="clear" w:color="auto" w:fill="auto"/>
          </w:tcPr>
          <w:p w:rsidR="00C04E47" w:rsidRPr="0009536D" w:rsidRDefault="00C04E47" w:rsidP="00300CE2">
            <w:pPr>
              <w:spacing w:before="120" w:after="120"/>
              <w:rPr>
                <w:rFonts w:cs="Arial"/>
              </w:rPr>
            </w:pPr>
            <w:r w:rsidRPr="0009536D">
              <w:rPr>
                <w:rFonts w:cs="Arial"/>
              </w:rPr>
              <w:t>Summary and evaluation</w:t>
            </w:r>
          </w:p>
        </w:tc>
        <w:tc>
          <w:tcPr>
            <w:tcW w:w="4856" w:type="dxa"/>
            <w:shd w:val="clear" w:color="auto" w:fill="auto"/>
          </w:tcPr>
          <w:p w:rsidR="00C04E47" w:rsidRPr="0009536D" w:rsidRDefault="00C04E47" w:rsidP="00300CE2">
            <w:pPr>
              <w:spacing w:before="120" w:after="12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Instruction and facilitation </w:t>
            </w:r>
          </w:p>
        </w:tc>
      </w:tr>
    </w:tbl>
    <w:p w:rsidR="00C04E47" w:rsidRDefault="00C04E47" w:rsidP="00EE24B3">
      <w:bookmarkStart w:id="0" w:name="_GoBack"/>
      <w:bookmarkEnd w:id="0"/>
    </w:p>
    <w:sectPr w:rsidR="00C04E47" w:rsidSect="008A1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1134" w:left="124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C7" w:rsidRDefault="00C72BC7" w:rsidP="00A33A5A">
      <w:pPr>
        <w:spacing w:after="0" w:line="240" w:lineRule="auto"/>
      </w:pPr>
      <w:r>
        <w:separator/>
      </w:r>
    </w:p>
  </w:endnote>
  <w:endnote w:type="continuationSeparator" w:id="0">
    <w:p w:rsidR="00C72BC7" w:rsidRDefault="00C72BC7" w:rsidP="00A3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05" w:rsidRDefault="00F334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Pr="00932780" w:rsidRDefault="00F80B9A" w:rsidP="00932780">
    <w:pPr>
      <w:pStyle w:val="Footer"/>
      <w:tabs>
        <w:tab w:val="clear" w:pos="9026"/>
        <w:tab w:val="right" w:pos="9360"/>
      </w:tabs>
      <w:rPr>
        <w:color w:val="BFBFBF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0E2C1D1F" wp14:editId="4D65F6DE">
          <wp:simplePos x="0" y="0"/>
          <wp:positionH relativeFrom="column">
            <wp:posOffset>4551680</wp:posOffset>
          </wp:positionH>
          <wp:positionV relativeFrom="paragraph">
            <wp:posOffset>-38735</wp:posOffset>
          </wp:positionV>
          <wp:extent cx="1436370" cy="21590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BC7" w:rsidRPr="00932780">
      <w:rPr>
        <w:color w:val="BFBFBF"/>
        <w:sz w:val="18"/>
        <w:szCs w:val="18"/>
      </w:rPr>
      <w:t>www.sdc.qld.edu.au</w:t>
    </w:r>
    <w:r w:rsidR="00C72BC7" w:rsidRPr="00932780">
      <w:rPr>
        <w:color w:val="BFBFBF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Pr="002E61A5" w:rsidRDefault="002E61A5" w:rsidP="002E61A5">
    <w:pPr>
      <w:pStyle w:val="Footer"/>
      <w:tabs>
        <w:tab w:val="clear" w:pos="9026"/>
        <w:tab w:val="right" w:pos="9360"/>
      </w:tabs>
      <w:jc w:val="center"/>
      <w:rPr>
        <w:color w:val="BFBFBF"/>
        <w:sz w:val="18"/>
        <w:szCs w:val="18"/>
      </w:rPr>
    </w:pPr>
    <w:r>
      <w:rPr>
        <w:color w:val="BFBFBF"/>
        <w:sz w:val="18"/>
        <w:szCs w:val="18"/>
      </w:rPr>
      <w:t>Version</w:t>
    </w:r>
    <w:r w:rsidRPr="007335E1">
      <w:rPr>
        <w:color w:val="BFBFBF"/>
        <w:sz w:val="18"/>
        <w:szCs w:val="18"/>
      </w:rPr>
      <w:t xml:space="preserve"> -JUL2017.</w:t>
    </w:r>
    <w:r>
      <w:rPr>
        <w:color w:val="BFBFBF"/>
        <w:sz w:val="18"/>
        <w:szCs w:val="18"/>
      </w:rPr>
      <w:t xml:space="preserve">docx </w:t>
    </w:r>
    <w:r>
      <w:rPr>
        <w:color w:val="BFBFBF"/>
        <w:sz w:val="18"/>
        <w:szCs w:val="18"/>
      </w:rPr>
      <w:tab/>
    </w:r>
    <w:r w:rsidRPr="00932780">
      <w:rPr>
        <w:color w:val="BFBFBF"/>
        <w:sz w:val="18"/>
        <w:szCs w:val="18"/>
      </w:rPr>
      <w:t>www.sdc.qld.edu.au</w:t>
    </w:r>
    <w:r w:rsidRPr="007335E1">
      <w:rPr>
        <w:color w:val="BFBFBF"/>
        <w:sz w:val="18"/>
        <w:szCs w:val="18"/>
      </w:rPr>
      <w:ptab w:relativeTo="margin" w:alignment="right" w:leader="none"/>
    </w:r>
    <w:r w:rsidRPr="007335E1">
      <w:rPr>
        <w:color w:val="BFBFBF"/>
        <w:sz w:val="18"/>
        <w:szCs w:val="18"/>
      </w:rPr>
      <w:t xml:space="preserve">Page | </w:t>
    </w:r>
    <w:r w:rsidRPr="007335E1">
      <w:rPr>
        <w:color w:val="BFBFBF"/>
        <w:sz w:val="18"/>
        <w:szCs w:val="18"/>
      </w:rPr>
      <w:fldChar w:fldCharType="begin"/>
    </w:r>
    <w:r w:rsidRPr="007335E1">
      <w:rPr>
        <w:color w:val="BFBFBF"/>
        <w:sz w:val="18"/>
        <w:szCs w:val="18"/>
      </w:rPr>
      <w:instrText xml:space="preserve"> PAGE   \* MERGEFORMAT </w:instrText>
    </w:r>
    <w:r w:rsidRPr="007335E1">
      <w:rPr>
        <w:color w:val="BFBFBF"/>
        <w:sz w:val="18"/>
        <w:szCs w:val="18"/>
      </w:rPr>
      <w:fldChar w:fldCharType="separate"/>
    </w:r>
    <w:r w:rsidR="00EE24B3">
      <w:rPr>
        <w:noProof/>
        <w:color w:val="BFBFBF"/>
        <w:sz w:val="18"/>
        <w:szCs w:val="18"/>
      </w:rPr>
      <w:t>1</w:t>
    </w:r>
    <w:r w:rsidRPr="007335E1">
      <w:rPr>
        <w:noProof/>
        <w:color w:val="BFBF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C7" w:rsidRDefault="00C72BC7" w:rsidP="00A33A5A">
      <w:pPr>
        <w:spacing w:after="0" w:line="240" w:lineRule="auto"/>
      </w:pPr>
      <w:r>
        <w:separator/>
      </w:r>
    </w:p>
  </w:footnote>
  <w:footnote w:type="continuationSeparator" w:id="0">
    <w:p w:rsidR="00C72BC7" w:rsidRDefault="00C72BC7" w:rsidP="00A3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05" w:rsidRDefault="00F334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05" w:rsidRDefault="00F33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Default="00F3340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5BBC7CDC" wp14:editId="690EF86F">
          <wp:simplePos x="0" y="0"/>
          <wp:positionH relativeFrom="column">
            <wp:posOffset>6913880</wp:posOffset>
          </wp:positionH>
          <wp:positionV relativeFrom="paragraph">
            <wp:posOffset>-507365</wp:posOffset>
          </wp:positionV>
          <wp:extent cx="7562850" cy="2207260"/>
          <wp:effectExtent l="0" t="0" r="0" b="2540"/>
          <wp:wrapNone/>
          <wp:docPr id="2" name="Picture 2" descr="CSDS-simple-header-port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DS-simple-header-port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0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660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E5DA578" wp14:editId="69A1E30E">
          <wp:simplePos x="0" y="0"/>
          <wp:positionH relativeFrom="column">
            <wp:posOffset>-779780</wp:posOffset>
          </wp:positionH>
          <wp:positionV relativeFrom="paragraph">
            <wp:posOffset>-465455</wp:posOffset>
          </wp:positionV>
          <wp:extent cx="7560310" cy="2206625"/>
          <wp:effectExtent l="0" t="0" r="2540" b="3175"/>
          <wp:wrapNone/>
          <wp:docPr id="3" name="Picture 3" descr="CSDS-simple-header-port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DS-simple-header-port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0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BC7" w:rsidRDefault="00C72BC7">
    <w:pPr>
      <w:pStyle w:val="Header"/>
    </w:pPr>
  </w:p>
  <w:p w:rsidR="00C72BC7" w:rsidRDefault="00C72BC7">
    <w:pPr>
      <w:pStyle w:val="Header"/>
    </w:pPr>
  </w:p>
  <w:p w:rsidR="00C72BC7" w:rsidRDefault="00C72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A5C"/>
    <w:multiLevelType w:val="hybridMultilevel"/>
    <w:tmpl w:val="B28A0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18FC"/>
    <w:multiLevelType w:val="hybridMultilevel"/>
    <w:tmpl w:val="533CA6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2762B"/>
    <w:multiLevelType w:val="hybridMultilevel"/>
    <w:tmpl w:val="25EAD7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5A"/>
    <w:rsid w:val="0019572E"/>
    <w:rsid w:val="001C3280"/>
    <w:rsid w:val="00211B1B"/>
    <w:rsid w:val="0022143D"/>
    <w:rsid w:val="00245167"/>
    <w:rsid w:val="002D5466"/>
    <w:rsid w:val="002E61A5"/>
    <w:rsid w:val="003D463A"/>
    <w:rsid w:val="004B1911"/>
    <w:rsid w:val="004C179D"/>
    <w:rsid w:val="00533E83"/>
    <w:rsid w:val="00541D67"/>
    <w:rsid w:val="006458D7"/>
    <w:rsid w:val="006B104A"/>
    <w:rsid w:val="006E1F20"/>
    <w:rsid w:val="006E7E44"/>
    <w:rsid w:val="00755546"/>
    <w:rsid w:val="007A2404"/>
    <w:rsid w:val="008517D7"/>
    <w:rsid w:val="008530B4"/>
    <w:rsid w:val="0089721F"/>
    <w:rsid w:val="008A1E00"/>
    <w:rsid w:val="008B6660"/>
    <w:rsid w:val="009020DD"/>
    <w:rsid w:val="00932780"/>
    <w:rsid w:val="009335AC"/>
    <w:rsid w:val="00992411"/>
    <w:rsid w:val="00A23378"/>
    <w:rsid w:val="00A33A5A"/>
    <w:rsid w:val="00A37462"/>
    <w:rsid w:val="00B8136A"/>
    <w:rsid w:val="00BC258D"/>
    <w:rsid w:val="00BE72FE"/>
    <w:rsid w:val="00C04E47"/>
    <w:rsid w:val="00C53434"/>
    <w:rsid w:val="00C72BC7"/>
    <w:rsid w:val="00D24660"/>
    <w:rsid w:val="00D324EB"/>
    <w:rsid w:val="00D539B2"/>
    <w:rsid w:val="00EE24B3"/>
    <w:rsid w:val="00F279C9"/>
    <w:rsid w:val="00F33405"/>
    <w:rsid w:val="00F8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rFonts w:eastAsia="Times New Roman"/>
      <w:b/>
      <w:bCs/>
      <w:color w:val="D06734"/>
      <w:kern w:val="32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rFonts w:eastAsia="Times New Roman"/>
      <w:b/>
      <w:bCs/>
      <w:iCs/>
      <w:color w:val="D06734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1C3280"/>
    <w:pPr>
      <w:ind w:left="720"/>
    </w:pPr>
    <w:rPr>
      <w:i/>
      <w:iCs/>
      <w:color w:val="D06734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C3280"/>
    <w:rPr>
      <w:rFonts w:ascii="Arial" w:hAnsi="Arial"/>
      <w:i/>
      <w:color w:val="D06734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279C9"/>
    <w:pPr>
      <w:ind w:left="720"/>
      <w:contextualSpacing/>
    </w:pPr>
  </w:style>
  <w:style w:type="table" w:styleId="TableGrid">
    <w:name w:val="Table Grid"/>
    <w:basedOn w:val="TableNormal"/>
    <w:locked/>
    <w:rsid w:val="008A1E00"/>
    <w:rPr>
      <w:rFonts w:ascii="Times New Roman" w:eastAsia="Times New Roman" w:hAnsi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rFonts w:eastAsia="Times New Roman"/>
      <w:b/>
      <w:bCs/>
      <w:color w:val="D06734"/>
      <w:kern w:val="32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rFonts w:eastAsia="Times New Roman"/>
      <w:b/>
      <w:bCs/>
      <w:iCs/>
      <w:color w:val="D06734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1C3280"/>
    <w:pPr>
      <w:ind w:left="720"/>
    </w:pPr>
    <w:rPr>
      <w:i/>
      <w:iCs/>
      <w:color w:val="D06734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C3280"/>
    <w:rPr>
      <w:rFonts w:ascii="Arial" w:hAnsi="Arial"/>
      <w:i/>
      <w:color w:val="D06734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279C9"/>
    <w:pPr>
      <w:ind w:left="720"/>
      <w:contextualSpacing/>
    </w:pPr>
  </w:style>
  <w:style w:type="table" w:styleId="TableGrid">
    <w:name w:val="Table Grid"/>
    <w:basedOn w:val="TableNormal"/>
    <w:locked/>
    <w:rsid w:val="008A1E00"/>
    <w:rPr>
      <w:rFonts w:ascii="Times New Roman" w:eastAsia="Times New Roman" w:hAnsi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Health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Launder</dc:creator>
  <cp:lastModifiedBy>Tracey McLean</cp:lastModifiedBy>
  <cp:revision>5</cp:revision>
  <cp:lastPrinted>2017-04-07T05:09:00Z</cp:lastPrinted>
  <dcterms:created xsi:type="dcterms:W3CDTF">2018-02-27T05:04:00Z</dcterms:created>
  <dcterms:modified xsi:type="dcterms:W3CDTF">2018-02-27T06:10:00Z</dcterms:modified>
</cp:coreProperties>
</file>